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9851" w14:textId="77777777" w:rsidR="004F6BAC" w:rsidRPr="00475BA8" w:rsidRDefault="004F6BAC" w:rsidP="0047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color w:val="000000" w:themeColor="text1"/>
        </w:rPr>
      </w:pPr>
      <w:r w:rsidRPr="00475BA8">
        <w:rPr>
          <w:b/>
          <w:color w:val="000000" w:themeColor="text1"/>
        </w:rPr>
        <w:t>OKADE – Oklahoma Association for Developmental Education</w:t>
      </w:r>
    </w:p>
    <w:p w14:paraId="3EAB43F3" w14:textId="77777777" w:rsidR="004F6BAC" w:rsidRDefault="004F6BAC" w:rsidP="0047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</w:pPr>
      <w:r>
        <w:t>Conference: October 29 –</w:t>
      </w:r>
      <w:r w:rsidR="00475BA8">
        <w:t xml:space="preserve"> 30</w:t>
      </w:r>
      <w:r>
        <w:t>, 2015, Tulsa Community College</w:t>
      </w:r>
    </w:p>
    <w:p w14:paraId="53371332" w14:textId="02E8345E" w:rsidR="00027B38" w:rsidRDefault="004F6BAC" w:rsidP="0002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</w:pPr>
      <w:r>
        <w:t>Non-Credit Card Conference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2B5965" w:rsidRPr="002B5965" w14:paraId="0A2125DD" w14:textId="77777777" w:rsidTr="00FD346B">
        <w:tc>
          <w:tcPr>
            <w:tcW w:w="3438" w:type="dxa"/>
          </w:tcPr>
          <w:p w14:paraId="5CE2378F" w14:textId="77777777" w:rsidR="002B5965" w:rsidRPr="002B5965" w:rsidRDefault="002B5965" w:rsidP="00FD346B">
            <w:pPr>
              <w:jc w:val="right"/>
            </w:pPr>
            <w:r w:rsidRPr="002B5965">
              <w:t>Company/Institution Information</w:t>
            </w:r>
          </w:p>
        </w:tc>
        <w:tc>
          <w:tcPr>
            <w:tcW w:w="5418" w:type="dxa"/>
          </w:tcPr>
          <w:p w14:paraId="6D7A5BD0" w14:textId="77777777" w:rsidR="002B5965" w:rsidRPr="002B5965" w:rsidRDefault="002B5965" w:rsidP="002B5965">
            <w:bookmarkStart w:id="0" w:name="_GoBack"/>
            <w:bookmarkEnd w:id="0"/>
          </w:p>
        </w:tc>
      </w:tr>
      <w:tr w:rsidR="002B5965" w:rsidRPr="002B5965" w14:paraId="061D18DC" w14:textId="77777777" w:rsidTr="00FD346B">
        <w:tc>
          <w:tcPr>
            <w:tcW w:w="3438" w:type="dxa"/>
          </w:tcPr>
          <w:p w14:paraId="34B646F5" w14:textId="77777777" w:rsidR="002B5965" w:rsidRPr="002B5965" w:rsidRDefault="002B5965" w:rsidP="00FD346B">
            <w:pPr>
              <w:jc w:val="right"/>
            </w:pPr>
            <w:r w:rsidRPr="002B5965">
              <w:t>Contact person</w:t>
            </w:r>
          </w:p>
        </w:tc>
        <w:tc>
          <w:tcPr>
            <w:tcW w:w="5418" w:type="dxa"/>
          </w:tcPr>
          <w:p w14:paraId="4FCCFD45" w14:textId="77777777" w:rsidR="002B5965" w:rsidRPr="002B5965" w:rsidRDefault="002B5965" w:rsidP="002B5965"/>
        </w:tc>
      </w:tr>
      <w:tr w:rsidR="002B5965" w:rsidRPr="002B5965" w14:paraId="3D079A4B" w14:textId="77777777" w:rsidTr="00FD346B">
        <w:tc>
          <w:tcPr>
            <w:tcW w:w="3438" w:type="dxa"/>
          </w:tcPr>
          <w:p w14:paraId="254F6CC4" w14:textId="77777777" w:rsidR="002B5965" w:rsidRPr="002B5965" w:rsidRDefault="002B5965" w:rsidP="00FD346B">
            <w:pPr>
              <w:jc w:val="right"/>
            </w:pPr>
            <w:r w:rsidRPr="002B5965">
              <w:t>Address</w:t>
            </w:r>
          </w:p>
        </w:tc>
        <w:tc>
          <w:tcPr>
            <w:tcW w:w="5418" w:type="dxa"/>
          </w:tcPr>
          <w:p w14:paraId="730C618F" w14:textId="77777777" w:rsidR="002B5965" w:rsidRPr="002B5965" w:rsidRDefault="002B5965" w:rsidP="002B5965"/>
        </w:tc>
      </w:tr>
      <w:tr w:rsidR="002B5965" w:rsidRPr="002B5965" w14:paraId="60A96185" w14:textId="77777777" w:rsidTr="00FD346B">
        <w:tc>
          <w:tcPr>
            <w:tcW w:w="3438" w:type="dxa"/>
          </w:tcPr>
          <w:p w14:paraId="67B70616" w14:textId="77777777" w:rsidR="002B5965" w:rsidRPr="002B5965" w:rsidRDefault="002B5965" w:rsidP="00FD346B">
            <w:pPr>
              <w:jc w:val="right"/>
            </w:pPr>
            <w:r w:rsidRPr="002B5965">
              <w:t>Phone</w:t>
            </w:r>
          </w:p>
        </w:tc>
        <w:tc>
          <w:tcPr>
            <w:tcW w:w="5418" w:type="dxa"/>
          </w:tcPr>
          <w:p w14:paraId="737167D6" w14:textId="77777777" w:rsidR="002B5965" w:rsidRPr="002B5965" w:rsidRDefault="002B5965" w:rsidP="002B5965"/>
        </w:tc>
      </w:tr>
      <w:tr w:rsidR="002B5965" w:rsidRPr="002B5965" w14:paraId="2DBB7C02" w14:textId="77777777" w:rsidTr="00FD346B">
        <w:tc>
          <w:tcPr>
            <w:tcW w:w="3438" w:type="dxa"/>
          </w:tcPr>
          <w:p w14:paraId="5D0F10FE" w14:textId="77777777" w:rsidR="002B5965" w:rsidRPr="002B5965" w:rsidRDefault="002B5965" w:rsidP="00FD346B">
            <w:pPr>
              <w:jc w:val="right"/>
            </w:pPr>
            <w:r w:rsidRPr="002B5965">
              <w:t>Email address</w:t>
            </w:r>
          </w:p>
        </w:tc>
        <w:tc>
          <w:tcPr>
            <w:tcW w:w="5418" w:type="dxa"/>
          </w:tcPr>
          <w:p w14:paraId="260BCCC6" w14:textId="77777777" w:rsidR="002B5965" w:rsidRPr="002B5965" w:rsidRDefault="002B5965" w:rsidP="002B5965"/>
        </w:tc>
      </w:tr>
    </w:tbl>
    <w:p w14:paraId="0C91156C" w14:textId="77777777" w:rsidR="00402542" w:rsidRDefault="00402542"/>
    <w:p w14:paraId="34EF88A8" w14:textId="77777777" w:rsidR="00402542" w:rsidRPr="00475BA8" w:rsidRDefault="00402542">
      <w:pPr>
        <w:rPr>
          <w:b/>
        </w:rPr>
      </w:pPr>
      <w:r w:rsidRPr="00475BA8">
        <w:rPr>
          <w:b/>
        </w:rPr>
        <w:t xml:space="preserve">Complete the table for each attendee. </w:t>
      </w:r>
    </w:p>
    <w:tbl>
      <w:tblPr>
        <w:tblStyle w:val="TableGrid"/>
        <w:tblW w:w="8754" w:type="dxa"/>
        <w:tblLook w:val="04A0" w:firstRow="1" w:lastRow="0" w:firstColumn="1" w:lastColumn="0" w:noHBand="0" w:noVBand="1"/>
      </w:tblPr>
      <w:tblGrid>
        <w:gridCol w:w="2486"/>
        <w:gridCol w:w="2382"/>
        <w:gridCol w:w="1309"/>
        <w:gridCol w:w="1315"/>
        <w:gridCol w:w="1262"/>
      </w:tblGrid>
      <w:tr w:rsidR="00E05F2D" w14:paraId="6B24C48E" w14:textId="77777777" w:rsidTr="00475BA8">
        <w:trPr>
          <w:trHeight w:val="854"/>
        </w:trPr>
        <w:tc>
          <w:tcPr>
            <w:tcW w:w="2486" w:type="dxa"/>
          </w:tcPr>
          <w:p w14:paraId="645A6640" w14:textId="77777777" w:rsidR="00402542" w:rsidRPr="00402542" w:rsidRDefault="00402542" w:rsidP="00402542">
            <w:pPr>
              <w:rPr>
                <w:b/>
              </w:rPr>
            </w:pPr>
            <w:r w:rsidRPr="00402542">
              <w:rPr>
                <w:b/>
              </w:rPr>
              <w:t>Name</w:t>
            </w:r>
          </w:p>
        </w:tc>
        <w:tc>
          <w:tcPr>
            <w:tcW w:w="2382" w:type="dxa"/>
          </w:tcPr>
          <w:p w14:paraId="7B11A18E" w14:textId="77777777" w:rsidR="00402542" w:rsidRPr="00402542" w:rsidRDefault="00402542" w:rsidP="00402542">
            <w:pPr>
              <w:rPr>
                <w:b/>
              </w:rPr>
            </w:pPr>
            <w:r w:rsidRPr="00402542">
              <w:rPr>
                <w:b/>
              </w:rPr>
              <w:t>Email address</w:t>
            </w:r>
          </w:p>
        </w:tc>
        <w:tc>
          <w:tcPr>
            <w:tcW w:w="1309" w:type="dxa"/>
          </w:tcPr>
          <w:p w14:paraId="6E6FAB89" w14:textId="77777777" w:rsidR="00402542" w:rsidRPr="00402542" w:rsidRDefault="00402542">
            <w:pPr>
              <w:rPr>
                <w:b/>
              </w:rPr>
            </w:pPr>
            <w:r w:rsidRPr="00402542">
              <w:rPr>
                <w:b/>
              </w:rPr>
              <w:t>Phone</w:t>
            </w:r>
          </w:p>
        </w:tc>
        <w:tc>
          <w:tcPr>
            <w:tcW w:w="1315" w:type="dxa"/>
          </w:tcPr>
          <w:p w14:paraId="4D1496C9" w14:textId="77777777" w:rsidR="00402542" w:rsidRDefault="00402542">
            <w:pPr>
              <w:rPr>
                <w:b/>
              </w:rPr>
            </w:pPr>
            <w:r w:rsidRPr="00402542">
              <w:rPr>
                <w:b/>
              </w:rPr>
              <w:t>Ticket Type</w:t>
            </w:r>
          </w:p>
          <w:p w14:paraId="29E98C24" w14:textId="77777777" w:rsidR="00E05F2D" w:rsidRPr="00402542" w:rsidRDefault="00E05F2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below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62" w:type="dxa"/>
          </w:tcPr>
          <w:p w14:paraId="7FB202DD" w14:textId="77777777" w:rsidR="00402542" w:rsidRPr="00402542" w:rsidRDefault="00402542">
            <w:pPr>
              <w:rPr>
                <w:b/>
              </w:rPr>
            </w:pPr>
            <w:r w:rsidRPr="00402542">
              <w:rPr>
                <w:b/>
              </w:rPr>
              <w:t>Price</w:t>
            </w:r>
          </w:p>
        </w:tc>
      </w:tr>
      <w:tr w:rsidR="00E05F2D" w14:paraId="160694D8" w14:textId="77777777" w:rsidTr="00E05F2D">
        <w:trPr>
          <w:trHeight w:val="482"/>
        </w:trPr>
        <w:tc>
          <w:tcPr>
            <w:tcW w:w="2486" w:type="dxa"/>
          </w:tcPr>
          <w:p w14:paraId="7C95678E" w14:textId="77777777" w:rsidR="00402542" w:rsidRDefault="00402542"/>
        </w:tc>
        <w:tc>
          <w:tcPr>
            <w:tcW w:w="2382" w:type="dxa"/>
          </w:tcPr>
          <w:p w14:paraId="0AB2A90D" w14:textId="77777777" w:rsidR="00402542" w:rsidRDefault="00402542"/>
        </w:tc>
        <w:tc>
          <w:tcPr>
            <w:tcW w:w="1309" w:type="dxa"/>
          </w:tcPr>
          <w:p w14:paraId="030C11F2" w14:textId="77777777" w:rsidR="00402542" w:rsidRDefault="00402542"/>
        </w:tc>
        <w:tc>
          <w:tcPr>
            <w:tcW w:w="1315" w:type="dxa"/>
          </w:tcPr>
          <w:p w14:paraId="01192990" w14:textId="77777777" w:rsidR="00402542" w:rsidRDefault="00402542"/>
        </w:tc>
        <w:tc>
          <w:tcPr>
            <w:tcW w:w="1262" w:type="dxa"/>
          </w:tcPr>
          <w:p w14:paraId="3D5C3914" w14:textId="77777777" w:rsidR="00402542" w:rsidRDefault="00402542"/>
        </w:tc>
      </w:tr>
      <w:tr w:rsidR="00E05F2D" w14:paraId="58DCF18B" w14:textId="77777777" w:rsidTr="00E05F2D">
        <w:trPr>
          <w:trHeight w:val="482"/>
        </w:trPr>
        <w:tc>
          <w:tcPr>
            <w:tcW w:w="2486" w:type="dxa"/>
          </w:tcPr>
          <w:p w14:paraId="1588EE60" w14:textId="77777777" w:rsidR="00402542" w:rsidRDefault="00402542"/>
        </w:tc>
        <w:tc>
          <w:tcPr>
            <w:tcW w:w="2382" w:type="dxa"/>
          </w:tcPr>
          <w:p w14:paraId="412D8C6D" w14:textId="77777777" w:rsidR="00402542" w:rsidRDefault="00402542"/>
        </w:tc>
        <w:tc>
          <w:tcPr>
            <w:tcW w:w="1309" w:type="dxa"/>
          </w:tcPr>
          <w:p w14:paraId="0B710A3E" w14:textId="77777777" w:rsidR="00402542" w:rsidRDefault="00402542"/>
        </w:tc>
        <w:tc>
          <w:tcPr>
            <w:tcW w:w="1315" w:type="dxa"/>
          </w:tcPr>
          <w:p w14:paraId="0AA29B6F" w14:textId="77777777" w:rsidR="00402542" w:rsidRDefault="00402542"/>
        </w:tc>
        <w:tc>
          <w:tcPr>
            <w:tcW w:w="1262" w:type="dxa"/>
          </w:tcPr>
          <w:p w14:paraId="1B319990" w14:textId="77777777" w:rsidR="00402542" w:rsidRDefault="00402542"/>
        </w:tc>
      </w:tr>
      <w:tr w:rsidR="00E05F2D" w14:paraId="272EA2C2" w14:textId="77777777" w:rsidTr="00E05F2D">
        <w:trPr>
          <w:trHeight w:val="527"/>
        </w:trPr>
        <w:tc>
          <w:tcPr>
            <w:tcW w:w="2486" w:type="dxa"/>
          </w:tcPr>
          <w:p w14:paraId="2F2B3F3C" w14:textId="77777777" w:rsidR="00402542" w:rsidRDefault="00402542"/>
        </w:tc>
        <w:tc>
          <w:tcPr>
            <w:tcW w:w="2382" w:type="dxa"/>
          </w:tcPr>
          <w:p w14:paraId="29259D31" w14:textId="77777777" w:rsidR="00402542" w:rsidRDefault="00402542"/>
        </w:tc>
        <w:tc>
          <w:tcPr>
            <w:tcW w:w="1309" w:type="dxa"/>
          </w:tcPr>
          <w:p w14:paraId="230C23B7" w14:textId="77777777" w:rsidR="00402542" w:rsidRDefault="00402542"/>
        </w:tc>
        <w:tc>
          <w:tcPr>
            <w:tcW w:w="1315" w:type="dxa"/>
          </w:tcPr>
          <w:p w14:paraId="23C2DED3" w14:textId="77777777" w:rsidR="00402542" w:rsidRDefault="00402542"/>
        </w:tc>
        <w:tc>
          <w:tcPr>
            <w:tcW w:w="1262" w:type="dxa"/>
          </w:tcPr>
          <w:p w14:paraId="05EB191A" w14:textId="77777777" w:rsidR="00402542" w:rsidRDefault="00402542"/>
        </w:tc>
      </w:tr>
      <w:tr w:rsidR="00E05F2D" w14:paraId="3539ED48" w14:textId="77777777" w:rsidTr="00E05F2D">
        <w:trPr>
          <w:trHeight w:val="527"/>
        </w:trPr>
        <w:tc>
          <w:tcPr>
            <w:tcW w:w="2486" w:type="dxa"/>
          </w:tcPr>
          <w:p w14:paraId="4326BBAD" w14:textId="77777777" w:rsidR="00402542" w:rsidRDefault="00402542"/>
        </w:tc>
        <w:tc>
          <w:tcPr>
            <w:tcW w:w="2382" w:type="dxa"/>
          </w:tcPr>
          <w:p w14:paraId="3FFAB576" w14:textId="77777777" w:rsidR="00402542" w:rsidRDefault="00402542"/>
        </w:tc>
        <w:tc>
          <w:tcPr>
            <w:tcW w:w="1309" w:type="dxa"/>
          </w:tcPr>
          <w:p w14:paraId="10105300" w14:textId="77777777" w:rsidR="00402542" w:rsidRDefault="00402542"/>
        </w:tc>
        <w:tc>
          <w:tcPr>
            <w:tcW w:w="1315" w:type="dxa"/>
          </w:tcPr>
          <w:p w14:paraId="5D4CE663" w14:textId="77777777" w:rsidR="00402542" w:rsidRDefault="00402542"/>
        </w:tc>
        <w:tc>
          <w:tcPr>
            <w:tcW w:w="1262" w:type="dxa"/>
          </w:tcPr>
          <w:p w14:paraId="6A2F576D" w14:textId="77777777" w:rsidR="00402542" w:rsidRDefault="00402542"/>
        </w:tc>
      </w:tr>
      <w:tr w:rsidR="00E05F2D" w14:paraId="4FD3D501" w14:textId="77777777" w:rsidTr="00E05F2D">
        <w:trPr>
          <w:trHeight w:val="527"/>
        </w:trPr>
        <w:tc>
          <w:tcPr>
            <w:tcW w:w="2486" w:type="dxa"/>
          </w:tcPr>
          <w:p w14:paraId="0A50A03A" w14:textId="77777777" w:rsidR="00402542" w:rsidRDefault="00402542"/>
        </w:tc>
        <w:tc>
          <w:tcPr>
            <w:tcW w:w="2382" w:type="dxa"/>
          </w:tcPr>
          <w:p w14:paraId="521F85F8" w14:textId="77777777" w:rsidR="00402542" w:rsidRDefault="00402542"/>
        </w:tc>
        <w:tc>
          <w:tcPr>
            <w:tcW w:w="1309" w:type="dxa"/>
          </w:tcPr>
          <w:p w14:paraId="1E635E14" w14:textId="77777777" w:rsidR="00402542" w:rsidRDefault="00402542"/>
        </w:tc>
        <w:tc>
          <w:tcPr>
            <w:tcW w:w="1315" w:type="dxa"/>
          </w:tcPr>
          <w:p w14:paraId="651CD6B7" w14:textId="77777777" w:rsidR="00402542" w:rsidRDefault="00402542"/>
        </w:tc>
        <w:tc>
          <w:tcPr>
            <w:tcW w:w="1262" w:type="dxa"/>
          </w:tcPr>
          <w:p w14:paraId="1E662630" w14:textId="77777777" w:rsidR="00402542" w:rsidRDefault="00402542"/>
        </w:tc>
      </w:tr>
      <w:tr w:rsidR="00E05F2D" w14:paraId="26512761" w14:textId="77777777" w:rsidTr="00E05F2D">
        <w:trPr>
          <w:trHeight w:val="527"/>
        </w:trPr>
        <w:tc>
          <w:tcPr>
            <w:tcW w:w="2486" w:type="dxa"/>
          </w:tcPr>
          <w:p w14:paraId="0C9F71D7" w14:textId="77777777" w:rsidR="00402542" w:rsidRDefault="00402542"/>
        </w:tc>
        <w:tc>
          <w:tcPr>
            <w:tcW w:w="2382" w:type="dxa"/>
          </w:tcPr>
          <w:p w14:paraId="5BDEFCDA" w14:textId="77777777" w:rsidR="00402542" w:rsidRDefault="00402542"/>
        </w:tc>
        <w:tc>
          <w:tcPr>
            <w:tcW w:w="1309" w:type="dxa"/>
          </w:tcPr>
          <w:p w14:paraId="1497166F" w14:textId="77777777" w:rsidR="00402542" w:rsidRDefault="00402542"/>
        </w:tc>
        <w:tc>
          <w:tcPr>
            <w:tcW w:w="1315" w:type="dxa"/>
          </w:tcPr>
          <w:p w14:paraId="03444EA2" w14:textId="77777777" w:rsidR="00402542" w:rsidRDefault="00402542"/>
        </w:tc>
        <w:tc>
          <w:tcPr>
            <w:tcW w:w="1262" w:type="dxa"/>
          </w:tcPr>
          <w:p w14:paraId="6E895A11" w14:textId="77777777" w:rsidR="00402542" w:rsidRDefault="00402542"/>
        </w:tc>
      </w:tr>
      <w:tr w:rsidR="00E05F2D" w14:paraId="21FBFF7C" w14:textId="77777777" w:rsidTr="00E05F2D">
        <w:trPr>
          <w:trHeight w:val="482"/>
        </w:trPr>
        <w:tc>
          <w:tcPr>
            <w:tcW w:w="2486" w:type="dxa"/>
          </w:tcPr>
          <w:p w14:paraId="12607FB2" w14:textId="77777777" w:rsidR="00402542" w:rsidRDefault="00402542"/>
        </w:tc>
        <w:tc>
          <w:tcPr>
            <w:tcW w:w="2382" w:type="dxa"/>
          </w:tcPr>
          <w:p w14:paraId="1B0F7FC5" w14:textId="77777777" w:rsidR="00402542" w:rsidRDefault="00402542"/>
        </w:tc>
        <w:tc>
          <w:tcPr>
            <w:tcW w:w="1309" w:type="dxa"/>
          </w:tcPr>
          <w:p w14:paraId="3CA57392" w14:textId="77777777" w:rsidR="00402542" w:rsidRDefault="00402542"/>
        </w:tc>
        <w:tc>
          <w:tcPr>
            <w:tcW w:w="1315" w:type="dxa"/>
          </w:tcPr>
          <w:p w14:paraId="324F7B10" w14:textId="77777777" w:rsidR="00402542" w:rsidRDefault="00402542"/>
        </w:tc>
        <w:tc>
          <w:tcPr>
            <w:tcW w:w="1262" w:type="dxa"/>
          </w:tcPr>
          <w:p w14:paraId="2E30D22E" w14:textId="77777777" w:rsidR="00402542" w:rsidRDefault="00402542"/>
        </w:tc>
      </w:tr>
    </w:tbl>
    <w:p w14:paraId="5B850A8B" w14:textId="77777777" w:rsidR="004D7452" w:rsidRDefault="004D7452"/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2214"/>
        <w:gridCol w:w="4428"/>
        <w:gridCol w:w="2214"/>
      </w:tblGrid>
      <w:tr w:rsidR="004D7452" w14:paraId="7FECA5D1" w14:textId="77777777" w:rsidTr="004D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19F24FD0" w14:textId="77777777" w:rsidR="004D7452" w:rsidRDefault="004D7452">
            <w:r>
              <w:t>Ticket Types:</w:t>
            </w:r>
          </w:p>
        </w:tc>
      </w:tr>
      <w:tr w:rsidR="004D7452" w14:paraId="03781FF9" w14:textId="77777777" w:rsidTr="004D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4A2392A" w14:textId="77777777" w:rsidR="004D7452" w:rsidRDefault="004D7452" w:rsidP="004D7452">
            <w:r>
              <w:t>FR – 1</w:t>
            </w:r>
          </w:p>
        </w:tc>
        <w:tc>
          <w:tcPr>
            <w:tcW w:w="4428" w:type="dxa"/>
          </w:tcPr>
          <w:p w14:paraId="4E77CC02" w14:textId="77777777" w:rsidR="004D7452" w:rsidRDefault="004D7452" w:rsidP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32C3">
              <w:t xml:space="preserve">Full Registration, </w:t>
            </w:r>
          </w:p>
          <w:p w14:paraId="64DA5B11" w14:textId="77777777" w:rsidR="004D7452" w:rsidRDefault="004D7452" w:rsidP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032C3">
              <w:t>membership</w:t>
            </w:r>
            <w:proofErr w:type="gramEnd"/>
            <w:r w:rsidRPr="003032C3">
              <w:t xml:space="preserve"> renewal included </w:t>
            </w:r>
          </w:p>
        </w:tc>
        <w:tc>
          <w:tcPr>
            <w:tcW w:w="2214" w:type="dxa"/>
          </w:tcPr>
          <w:p w14:paraId="27E47C0F" w14:textId="77777777" w:rsidR="004D7452" w:rsidRDefault="004D7452" w:rsidP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$115.00</w:t>
            </w:r>
          </w:p>
        </w:tc>
      </w:tr>
      <w:tr w:rsidR="004D7452" w14:paraId="5CEB2406" w14:textId="77777777" w:rsidTr="004D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326F42BD" w14:textId="77777777" w:rsidR="004D7452" w:rsidRDefault="004D7452">
            <w:r>
              <w:t xml:space="preserve">FR – 2 </w:t>
            </w:r>
          </w:p>
        </w:tc>
        <w:tc>
          <w:tcPr>
            <w:tcW w:w="4428" w:type="dxa"/>
          </w:tcPr>
          <w:p w14:paraId="716017BC" w14:textId="77777777" w:rsidR="004D7452" w:rsidRDefault="004D7452" w:rsidP="000367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Full Registration, </w:t>
            </w:r>
          </w:p>
          <w:p w14:paraId="0E7B87A7" w14:textId="77777777" w:rsidR="004D7452" w:rsidRPr="003032C3" w:rsidRDefault="004D7452" w:rsidP="000367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previous</w:t>
            </w:r>
            <w:proofErr w:type="gramEnd"/>
            <w:r>
              <w:t xml:space="preserve"> membership renewal</w:t>
            </w:r>
          </w:p>
        </w:tc>
        <w:tc>
          <w:tcPr>
            <w:tcW w:w="2214" w:type="dxa"/>
          </w:tcPr>
          <w:p w14:paraId="340FCAFD" w14:textId="77777777" w:rsidR="004D7452" w:rsidRDefault="004D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  <w:r w:rsidR="00E05F2D">
              <w:t xml:space="preserve"> </w:t>
            </w:r>
            <w:r>
              <w:t>95.00</w:t>
            </w:r>
          </w:p>
        </w:tc>
      </w:tr>
      <w:tr w:rsidR="004D7452" w14:paraId="7A16E4E7" w14:textId="77777777" w:rsidTr="004D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43D1EB65" w14:textId="77777777" w:rsidR="004D7452" w:rsidRDefault="004D7452">
            <w:r>
              <w:t xml:space="preserve">FR – 3 </w:t>
            </w:r>
          </w:p>
        </w:tc>
        <w:tc>
          <w:tcPr>
            <w:tcW w:w="4428" w:type="dxa"/>
          </w:tcPr>
          <w:p w14:paraId="67406D23" w14:textId="77777777" w:rsidR="004D7452" w:rsidRDefault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32C3">
              <w:t xml:space="preserve">Full Registration, </w:t>
            </w:r>
          </w:p>
          <w:p w14:paraId="2DA7C3B0" w14:textId="77777777" w:rsidR="004D7452" w:rsidRDefault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32C3">
              <w:t xml:space="preserve">Adjunct/Student/Guest </w:t>
            </w:r>
          </w:p>
        </w:tc>
        <w:tc>
          <w:tcPr>
            <w:tcW w:w="2214" w:type="dxa"/>
          </w:tcPr>
          <w:p w14:paraId="180B06F7" w14:textId="77777777" w:rsidR="004D7452" w:rsidRDefault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E05F2D">
              <w:t xml:space="preserve"> </w:t>
            </w:r>
            <w:r>
              <w:t>35.00</w:t>
            </w:r>
          </w:p>
        </w:tc>
      </w:tr>
      <w:tr w:rsidR="004D7452" w14:paraId="0051DC46" w14:textId="77777777" w:rsidTr="004D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B587471" w14:textId="77777777" w:rsidR="004D7452" w:rsidRDefault="004D7452">
            <w:r>
              <w:t>OD – 1</w:t>
            </w:r>
          </w:p>
          <w:p w14:paraId="6B77FD12" w14:textId="77777777" w:rsidR="004D7452" w:rsidRDefault="004D7452"/>
        </w:tc>
        <w:tc>
          <w:tcPr>
            <w:tcW w:w="4428" w:type="dxa"/>
          </w:tcPr>
          <w:p w14:paraId="75349C90" w14:textId="77777777" w:rsidR="004D7452" w:rsidRDefault="004D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32C3">
              <w:t xml:space="preserve">One-Day Registration, </w:t>
            </w:r>
          </w:p>
          <w:p w14:paraId="7E67386B" w14:textId="77777777" w:rsidR="004D7452" w:rsidRDefault="004D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3032C3">
              <w:t>membership</w:t>
            </w:r>
            <w:proofErr w:type="gramEnd"/>
            <w:r w:rsidRPr="003032C3">
              <w:t xml:space="preserve"> renewal included </w:t>
            </w:r>
          </w:p>
        </w:tc>
        <w:tc>
          <w:tcPr>
            <w:tcW w:w="2214" w:type="dxa"/>
          </w:tcPr>
          <w:p w14:paraId="58EC67AA" w14:textId="77777777" w:rsidR="004D7452" w:rsidRDefault="004D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$105.00</w:t>
            </w:r>
          </w:p>
        </w:tc>
      </w:tr>
      <w:tr w:rsidR="004D7452" w14:paraId="48FEAE9B" w14:textId="77777777" w:rsidTr="004D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F7C120A" w14:textId="77777777" w:rsidR="004D7452" w:rsidRDefault="004D7452">
            <w:r>
              <w:t xml:space="preserve">OD – 2 </w:t>
            </w:r>
          </w:p>
        </w:tc>
        <w:tc>
          <w:tcPr>
            <w:tcW w:w="4428" w:type="dxa"/>
          </w:tcPr>
          <w:p w14:paraId="35CCF4B5" w14:textId="77777777" w:rsidR="004D7452" w:rsidRDefault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Registration, </w:t>
            </w:r>
          </w:p>
          <w:p w14:paraId="12D49B46" w14:textId="77777777" w:rsidR="004D7452" w:rsidRPr="003032C3" w:rsidRDefault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previous</w:t>
            </w:r>
            <w:proofErr w:type="gramEnd"/>
            <w:r>
              <w:t xml:space="preserve"> membership renewal</w:t>
            </w:r>
          </w:p>
        </w:tc>
        <w:tc>
          <w:tcPr>
            <w:tcW w:w="2214" w:type="dxa"/>
          </w:tcPr>
          <w:p w14:paraId="015585E7" w14:textId="77777777" w:rsidR="004D7452" w:rsidRDefault="00E0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r w:rsidR="004D7452">
              <w:t>85.00</w:t>
            </w:r>
          </w:p>
        </w:tc>
      </w:tr>
      <w:tr w:rsidR="004D7452" w14:paraId="76024B0A" w14:textId="77777777" w:rsidTr="004D7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6D7D5948" w14:textId="77777777" w:rsidR="004D7452" w:rsidRDefault="004D7452">
            <w:r>
              <w:t>OD – 3</w:t>
            </w:r>
          </w:p>
          <w:p w14:paraId="7CD716D0" w14:textId="77777777" w:rsidR="004D7452" w:rsidRDefault="004D7452"/>
        </w:tc>
        <w:tc>
          <w:tcPr>
            <w:tcW w:w="4428" w:type="dxa"/>
          </w:tcPr>
          <w:p w14:paraId="62932CE9" w14:textId="77777777" w:rsidR="004D7452" w:rsidRDefault="004D74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32C3">
              <w:t>One-Day Reg</w:t>
            </w:r>
            <w:r>
              <w:t xml:space="preserve">istration, Adjunct/Student/Guest </w:t>
            </w:r>
          </w:p>
        </w:tc>
        <w:tc>
          <w:tcPr>
            <w:tcW w:w="2214" w:type="dxa"/>
          </w:tcPr>
          <w:p w14:paraId="432ED085" w14:textId="77777777" w:rsidR="004D7452" w:rsidRDefault="00E05F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r w:rsidR="004D7452">
              <w:t>20.00</w:t>
            </w:r>
          </w:p>
        </w:tc>
      </w:tr>
      <w:tr w:rsidR="004D7452" w14:paraId="6ED9859C" w14:textId="77777777" w:rsidTr="004D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14:paraId="5105BED6" w14:textId="77777777" w:rsidR="004D7452" w:rsidRDefault="004D7452">
            <w:r>
              <w:t xml:space="preserve">LF – 1 </w:t>
            </w:r>
          </w:p>
        </w:tc>
        <w:tc>
          <w:tcPr>
            <w:tcW w:w="4428" w:type="dxa"/>
          </w:tcPr>
          <w:p w14:paraId="6476E97D" w14:textId="77777777" w:rsidR="004D7452" w:rsidRDefault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Late Fee</w:t>
            </w:r>
          </w:p>
          <w:p w14:paraId="40E840C5" w14:textId="77777777" w:rsidR="004D7452" w:rsidRPr="003032C3" w:rsidRDefault="004D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Applied after October 15, 2105</w:t>
            </w:r>
          </w:p>
        </w:tc>
        <w:tc>
          <w:tcPr>
            <w:tcW w:w="2214" w:type="dxa"/>
          </w:tcPr>
          <w:p w14:paraId="29098FAC" w14:textId="77777777" w:rsidR="004D7452" w:rsidRDefault="00E05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r w:rsidR="004D7452">
              <w:t>20.00</w:t>
            </w:r>
          </w:p>
        </w:tc>
      </w:tr>
    </w:tbl>
    <w:p w14:paraId="29E7A07E" w14:textId="77777777" w:rsidR="003032C3" w:rsidRDefault="003032C3"/>
    <w:sectPr w:rsidR="003032C3" w:rsidSect="00E05F2D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5"/>
    <w:rsid w:val="00027B38"/>
    <w:rsid w:val="000367FC"/>
    <w:rsid w:val="002B5965"/>
    <w:rsid w:val="003032C3"/>
    <w:rsid w:val="00402542"/>
    <w:rsid w:val="00475BA8"/>
    <w:rsid w:val="004D7452"/>
    <w:rsid w:val="004F6BAC"/>
    <w:rsid w:val="0081656C"/>
    <w:rsid w:val="00C27C45"/>
    <w:rsid w:val="00E05F2D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71647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4D74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4D745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98D27-0FE8-9F4A-8317-709E8FE1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Macintosh Word</Application>
  <DocSecurity>0</DocSecurity>
  <Lines>5</Lines>
  <Paragraphs>1</Paragraphs>
  <ScaleCrop>false</ScaleCrop>
  <Company>Tulsa Community College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 Mobile Reading Lab</dc:creator>
  <cp:keywords/>
  <dc:description/>
  <cp:lastModifiedBy>TCC Mobile Reading Lab</cp:lastModifiedBy>
  <cp:revision>3</cp:revision>
  <dcterms:created xsi:type="dcterms:W3CDTF">2015-10-02T22:45:00Z</dcterms:created>
  <dcterms:modified xsi:type="dcterms:W3CDTF">2015-10-02T22:46:00Z</dcterms:modified>
</cp:coreProperties>
</file>